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CA60C" w14:textId="71142445" w:rsidR="003068E4" w:rsidRPr="007869D1" w:rsidRDefault="003068E4" w:rsidP="003068E4">
      <w:pPr>
        <w:pStyle w:val="Default"/>
        <w:rPr>
          <w:rFonts w:ascii="Palatino Linotype" w:hAnsi="Palatino Linotype"/>
          <w:b/>
          <w:sz w:val="22"/>
          <w:szCs w:val="22"/>
          <w:lang w:val="it-IT"/>
        </w:rPr>
      </w:pPr>
      <w:r w:rsidRPr="007869D1">
        <w:rPr>
          <w:rFonts w:ascii="Palatino Linotype" w:hAnsi="Palatino Linotype"/>
          <w:b/>
          <w:sz w:val="22"/>
          <w:szCs w:val="22"/>
          <w:lang w:val="it-IT"/>
        </w:rPr>
        <w:t xml:space="preserve"> PROGRAMMA OPERATIVO NAZIONALE (PON E POC) “PER LA SCUOLA, COMPETENZE E AMBIENTI PER L’APPRENDIMENTO” 2014-2020 FINANZIATO CON FSE E FDR ASSE I – ISTRUZIONE – OBIETTIVI SPECIFICI 10.1, 10.2 E 10.3 – AZIONI 10.1.1, 10.2.2 E 10.3.1</w:t>
      </w:r>
    </w:p>
    <w:p w14:paraId="4E8ACCB6" w14:textId="77777777" w:rsidR="003068E4" w:rsidRPr="007869D1" w:rsidRDefault="003068E4" w:rsidP="003068E4">
      <w:pPr>
        <w:pStyle w:val="Default"/>
        <w:rPr>
          <w:rFonts w:ascii="Palatino Linotype" w:hAnsi="Palatino Linotype"/>
          <w:b/>
          <w:sz w:val="22"/>
          <w:szCs w:val="22"/>
          <w:lang w:val="it-IT"/>
        </w:rPr>
      </w:pPr>
    </w:p>
    <w:p w14:paraId="3DDC3E5B" w14:textId="77777777" w:rsidR="003068E4" w:rsidRPr="007869D1" w:rsidRDefault="003068E4" w:rsidP="003068E4">
      <w:pPr>
        <w:pStyle w:val="Default"/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10.1.1 (Istituzioni scolastiche singole o in rete) </w:t>
      </w:r>
    </w:p>
    <w:p w14:paraId="4550F38A" w14:textId="77777777" w:rsidR="003068E4" w:rsidRPr="007869D1" w:rsidRDefault="003068E4" w:rsidP="003068E4">
      <w:pPr>
        <w:pStyle w:val="Default"/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>10.1.1A – Interventi per la riduzione della dispersione scolastica e per il successo scolastico degli studenti (Istituzioni scolastiche che partecipano singolarmente)</w:t>
      </w:r>
    </w:p>
    <w:p w14:paraId="4D9BBDBD" w14:textId="77777777" w:rsidR="003068E4" w:rsidRDefault="003068E4" w:rsidP="003068E4">
      <w:pPr>
        <w:pStyle w:val="Default"/>
        <w:numPr>
          <w:ilvl w:val="0"/>
          <w:numId w:val="1"/>
        </w:numPr>
        <w:rPr>
          <w:rFonts w:ascii="Palatino Linotype" w:hAnsi="Palatino Linotype"/>
          <w:sz w:val="22"/>
          <w:szCs w:val="22"/>
        </w:rPr>
      </w:pPr>
      <w:proofErr w:type="spellStart"/>
      <w:r>
        <w:rPr>
          <w:rFonts w:ascii="Palatino Linotype" w:hAnsi="Palatino Linotype"/>
          <w:sz w:val="22"/>
          <w:szCs w:val="22"/>
        </w:rPr>
        <w:t>Educazione</w:t>
      </w:r>
      <w:proofErr w:type="spellEnd"/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motoria</w:t>
      </w:r>
      <w:proofErr w:type="spellEnd"/>
      <w:r>
        <w:rPr>
          <w:rFonts w:ascii="Palatino Linotype" w:hAnsi="Palatino Linotype"/>
          <w:sz w:val="22"/>
          <w:szCs w:val="22"/>
        </w:rPr>
        <w:t xml:space="preserve">, sport, </w:t>
      </w:r>
      <w:proofErr w:type="spellStart"/>
      <w:r>
        <w:rPr>
          <w:rFonts w:ascii="Palatino Linotype" w:hAnsi="Palatino Linotype"/>
          <w:sz w:val="22"/>
          <w:szCs w:val="22"/>
        </w:rPr>
        <w:t>gioco</w:t>
      </w:r>
      <w:proofErr w:type="spellEnd"/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didattico</w:t>
      </w:r>
      <w:proofErr w:type="spellEnd"/>
      <w:r>
        <w:rPr>
          <w:rFonts w:ascii="Palatino Linotype" w:hAnsi="Palatino Linotype"/>
          <w:sz w:val="22"/>
          <w:szCs w:val="22"/>
        </w:rPr>
        <w:t xml:space="preserve"> </w:t>
      </w:r>
    </w:p>
    <w:p w14:paraId="6ACAD5DF" w14:textId="77777777" w:rsidR="003068E4" w:rsidRDefault="003068E4" w:rsidP="003068E4">
      <w:pPr>
        <w:pStyle w:val="Default"/>
        <w:numPr>
          <w:ilvl w:val="0"/>
          <w:numId w:val="1"/>
        </w:numPr>
        <w:rPr>
          <w:rFonts w:ascii="Palatino Linotype" w:hAnsi="Palatino Linotype"/>
          <w:sz w:val="22"/>
          <w:szCs w:val="22"/>
        </w:rPr>
      </w:pPr>
      <w:proofErr w:type="spellStart"/>
      <w:r>
        <w:rPr>
          <w:rFonts w:ascii="Palatino Linotype" w:hAnsi="Palatino Linotype"/>
          <w:sz w:val="22"/>
          <w:szCs w:val="22"/>
        </w:rPr>
        <w:t>Musica</w:t>
      </w:r>
      <w:proofErr w:type="spellEnd"/>
      <w:r>
        <w:rPr>
          <w:rFonts w:ascii="Palatino Linotype" w:hAnsi="Palatino Linotype"/>
          <w:sz w:val="22"/>
          <w:szCs w:val="22"/>
        </w:rPr>
        <w:t xml:space="preserve"> e canto </w:t>
      </w:r>
    </w:p>
    <w:p w14:paraId="027BC088" w14:textId="77777777" w:rsidR="003068E4" w:rsidRDefault="003068E4" w:rsidP="003068E4">
      <w:pPr>
        <w:pStyle w:val="Default"/>
        <w:numPr>
          <w:ilvl w:val="0"/>
          <w:numId w:val="1"/>
        </w:numPr>
        <w:rPr>
          <w:rFonts w:ascii="Palatino Linotype" w:hAnsi="Palatino Linotype"/>
          <w:sz w:val="22"/>
          <w:szCs w:val="22"/>
        </w:rPr>
      </w:pPr>
      <w:proofErr w:type="spellStart"/>
      <w:r>
        <w:rPr>
          <w:rFonts w:ascii="Palatino Linotype" w:hAnsi="Palatino Linotype"/>
          <w:sz w:val="22"/>
          <w:szCs w:val="22"/>
        </w:rPr>
        <w:t>Arte</w:t>
      </w:r>
      <w:proofErr w:type="spellEnd"/>
      <w:r>
        <w:rPr>
          <w:rFonts w:ascii="Palatino Linotype" w:hAnsi="Palatino Linotype"/>
          <w:sz w:val="22"/>
          <w:szCs w:val="22"/>
        </w:rPr>
        <w:t xml:space="preserve">, </w:t>
      </w:r>
      <w:proofErr w:type="spellStart"/>
      <w:r>
        <w:rPr>
          <w:rFonts w:ascii="Palatino Linotype" w:hAnsi="Palatino Linotype"/>
          <w:sz w:val="22"/>
          <w:szCs w:val="22"/>
        </w:rPr>
        <w:t>scrittura</w:t>
      </w:r>
      <w:proofErr w:type="spellEnd"/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creativa</w:t>
      </w:r>
      <w:proofErr w:type="spellEnd"/>
      <w:r>
        <w:rPr>
          <w:rFonts w:ascii="Palatino Linotype" w:hAnsi="Palatino Linotype"/>
          <w:sz w:val="22"/>
          <w:szCs w:val="22"/>
        </w:rPr>
        <w:t xml:space="preserve">, </w:t>
      </w:r>
      <w:proofErr w:type="spellStart"/>
      <w:r>
        <w:rPr>
          <w:rFonts w:ascii="Palatino Linotype" w:hAnsi="Palatino Linotype"/>
          <w:sz w:val="22"/>
          <w:szCs w:val="22"/>
        </w:rPr>
        <w:t>teatro</w:t>
      </w:r>
      <w:proofErr w:type="spellEnd"/>
      <w:r>
        <w:rPr>
          <w:rFonts w:ascii="Palatino Linotype" w:hAnsi="Palatino Linotype"/>
          <w:sz w:val="22"/>
          <w:szCs w:val="22"/>
        </w:rPr>
        <w:t xml:space="preserve"> </w:t>
      </w:r>
    </w:p>
    <w:p w14:paraId="6095BFE7" w14:textId="77777777" w:rsidR="003068E4" w:rsidRPr="007869D1" w:rsidRDefault="003068E4" w:rsidP="003068E4">
      <w:pPr>
        <w:pStyle w:val="Default"/>
        <w:numPr>
          <w:ilvl w:val="0"/>
          <w:numId w:val="1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Educazione alla legalità e ai diritti umani </w:t>
      </w:r>
    </w:p>
    <w:p w14:paraId="6BEFD7FC" w14:textId="77777777" w:rsidR="003068E4" w:rsidRPr="007869D1" w:rsidRDefault="003068E4" w:rsidP="003068E4">
      <w:pPr>
        <w:pStyle w:val="Default"/>
        <w:numPr>
          <w:ilvl w:val="0"/>
          <w:numId w:val="1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Educazione alla cittadinanza attiva e alla cura dei beni comuni </w:t>
      </w:r>
    </w:p>
    <w:p w14:paraId="6B3DD1EF" w14:textId="77777777" w:rsidR="003068E4" w:rsidRPr="007869D1" w:rsidRDefault="003068E4" w:rsidP="003068E4">
      <w:pPr>
        <w:pStyle w:val="Default"/>
        <w:numPr>
          <w:ilvl w:val="0"/>
          <w:numId w:val="1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>Laboratorio creativo e artigianale per la valorizzazione dei beni comuni</w:t>
      </w:r>
    </w:p>
    <w:p w14:paraId="3DABB389" w14:textId="77777777" w:rsidR="003068E4" w:rsidRPr="007869D1" w:rsidRDefault="003068E4" w:rsidP="003068E4">
      <w:pPr>
        <w:pStyle w:val="Default"/>
        <w:ind w:left="360"/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>10.2.2 (Istituzioni scolastiche singole o in rete)</w:t>
      </w:r>
    </w:p>
    <w:p w14:paraId="7F137664" w14:textId="77777777" w:rsidR="003068E4" w:rsidRPr="007869D1" w:rsidRDefault="003068E4" w:rsidP="003068E4">
      <w:pPr>
        <w:pStyle w:val="Default"/>
        <w:ind w:left="360"/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>10.2.2A – Competenze di base (Istituzioni scolastiche che partecipano singolarmente)</w:t>
      </w:r>
    </w:p>
    <w:p w14:paraId="28B1E28D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Competenza alfabetica funzionale (potenziamento della lingua italiana, scrittura creativa, comunicazione, etc.) </w:t>
      </w:r>
    </w:p>
    <w:p w14:paraId="4B4CF764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Competenza multilinguistica (potenziamento della lingua straniera, delle lingue classiche, etc.) </w:t>
      </w:r>
    </w:p>
    <w:p w14:paraId="62BB8BB2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Competenza in Scienze, Tecnologie, Ingegneria e Matematica (STEM) (potenziamento in matematica, scienze, tecnologia, etc.) </w:t>
      </w:r>
    </w:p>
    <w:p w14:paraId="4FEB19BC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highlight w:val="yellow"/>
          <w:lang w:val="it-IT"/>
        </w:rPr>
      </w:pPr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 xml:space="preserve">Competenza digitale (potenziamento delle competenze digitali e di informatica, </w:t>
      </w:r>
      <w:proofErr w:type="spellStart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>coding</w:t>
      </w:r>
      <w:proofErr w:type="spellEnd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 xml:space="preserve"> e robotica, </w:t>
      </w:r>
      <w:proofErr w:type="spellStart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>tinkering</w:t>
      </w:r>
      <w:proofErr w:type="spellEnd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 xml:space="preserve"> e </w:t>
      </w:r>
      <w:proofErr w:type="spellStart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>making</w:t>
      </w:r>
      <w:proofErr w:type="spellEnd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 xml:space="preserve">, media </w:t>
      </w:r>
      <w:proofErr w:type="spellStart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>education</w:t>
      </w:r>
      <w:proofErr w:type="spellEnd"/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 xml:space="preserve">, etc.) </w:t>
      </w:r>
    </w:p>
    <w:p w14:paraId="0947149F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Competenza personale, sociale e capacità di imparare a imparare (potenziamento di storia e geografia, potenziamento sulle competenze trasversali e l’orientamento, competenze di vita (life </w:t>
      </w:r>
      <w:proofErr w:type="spellStart"/>
      <w:r w:rsidRPr="007869D1">
        <w:rPr>
          <w:rFonts w:ascii="Palatino Linotype" w:hAnsi="Palatino Linotype"/>
          <w:sz w:val="22"/>
          <w:szCs w:val="22"/>
          <w:lang w:val="it-IT"/>
        </w:rPr>
        <w:t>skills</w:t>
      </w:r>
      <w:proofErr w:type="spellEnd"/>
      <w:r w:rsidRPr="007869D1">
        <w:rPr>
          <w:rFonts w:ascii="Palatino Linotype" w:hAnsi="Palatino Linotype"/>
          <w:sz w:val="22"/>
          <w:szCs w:val="22"/>
          <w:lang w:val="it-IT"/>
        </w:rPr>
        <w:t xml:space="preserve">), etc.) </w:t>
      </w:r>
    </w:p>
    <w:p w14:paraId="06EECAA4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 xml:space="preserve">Competenza in materia di cittadinanza (educazione alla sostenibilità ambientale, alla legalità, alla cittadinanza attiva, laboratori di service </w:t>
      </w:r>
      <w:proofErr w:type="spellStart"/>
      <w:r w:rsidRPr="007869D1">
        <w:rPr>
          <w:rFonts w:ascii="Palatino Linotype" w:hAnsi="Palatino Linotype"/>
          <w:sz w:val="22"/>
          <w:szCs w:val="22"/>
          <w:lang w:val="it-IT"/>
        </w:rPr>
        <w:t>learning</w:t>
      </w:r>
      <w:proofErr w:type="spellEnd"/>
      <w:r w:rsidRPr="007869D1">
        <w:rPr>
          <w:rFonts w:ascii="Palatino Linotype" w:hAnsi="Palatino Linotype"/>
          <w:sz w:val="22"/>
          <w:szCs w:val="22"/>
          <w:lang w:val="it-IT"/>
        </w:rPr>
        <w:t xml:space="preserve">, </w:t>
      </w:r>
      <w:proofErr w:type="spellStart"/>
      <w:r w:rsidRPr="007869D1">
        <w:rPr>
          <w:rFonts w:ascii="Palatino Linotype" w:hAnsi="Palatino Linotype"/>
          <w:sz w:val="22"/>
          <w:szCs w:val="22"/>
          <w:lang w:val="it-IT"/>
        </w:rPr>
        <w:t>debate</w:t>
      </w:r>
      <w:proofErr w:type="spellEnd"/>
      <w:r w:rsidRPr="007869D1">
        <w:rPr>
          <w:rFonts w:ascii="Palatino Linotype" w:hAnsi="Palatino Linotype"/>
          <w:sz w:val="22"/>
          <w:szCs w:val="22"/>
          <w:lang w:val="it-IT"/>
        </w:rPr>
        <w:t xml:space="preserve">, </w:t>
      </w:r>
      <w:proofErr w:type="spellStart"/>
      <w:r w:rsidRPr="007869D1">
        <w:rPr>
          <w:rFonts w:ascii="Palatino Linotype" w:hAnsi="Palatino Linotype"/>
          <w:sz w:val="22"/>
          <w:szCs w:val="22"/>
          <w:lang w:val="it-IT"/>
        </w:rPr>
        <w:t>hackathon</w:t>
      </w:r>
      <w:proofErr w:type="spellEnd"/>
      <w:r w:rsidRPr="007869D1">
        <w:rPr>
          <w:rFonts w:ascii="Palatino Linotype" w:hAnsi="Palatino Linotype"/>
          <w:sz w:val="22"/>
          <w:szCs w:val="22"/>
          <w:lang w:val="it-IT"/>
        </w:rPr>
        <w:t xml:space="preserve">, etc.) </w:t>
      </w:r>
    </w:p>
    <w:p w14:paraId="11E0B5DF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lang w:val="it-IT"/>
        </w:rPr>
      </w:pPr>
      <w:r w:rsidRPr="007869D1">
        <w:rPr>
          <w:rFonts w:ascii="Palatino Linotype" w:hAnsi="Palatino Linotype"/>
          <w:sz w:val="22"/>
          <w:szCs w:val="22"/>
          <w:lang w:val="it-IT"/>
        </w:rPr>
        <w:t>Competenza imprenditoriale (educazione all’imprenditorialità, potenziamento delle attività di laboratorio professionalizzanti, etc.)</w:t>
      </w:r>
    </w:p>
    <w:p w14:paraId="74ADD9A4" w14:textId="77777777" w:rsidR="003068E4" w:rsidRPr="007869D1" w:rsidRDefault="003068E4" w:rsidP="003068E4">
      <w:pPr>
        <w:pStyle w:val="Default"/>
        <w:numPr>
          <w:ilvl w:val="0"/>
          <w:numId w:val="2"/>
        </w:numPr>
        <w:rPr>
          <w:rFonts w:ascii="Palatino Linotype" w:hAnsi="Palatino Linotype"/>
          <w:sz w:val="22"/>
          <w:szCs w:val="22"/>
          <w:highlight w:val="yellow"/>
          <w:lang w:val="it-IT"/>
        </w:rPr>
      </w:pPr>
      <w:r w:rsidRPr="007869D1">
        <w:rPr>
          <w:rFonts w:ascii="Palatino Linotype" w:hAnsi="Palatino Linotype"/>
          <w:sz w:val="22"/>
          <w:szCs w:val="22"/>
          <w:highlight w:val="yellow"/>
          <w:lang w:val="it-IT"/>
        </w:rPr>
        <w:t>Competenza in materia di consapevolezza ed espressione culturale (educazione all’arte, al teatro, al cinema, alla musica, educazione motoria e sportiva, etc.)</w:t>
      </w:r>
    </w:p>
    <w:p w14:paraId="4C835A2B" w14:textId="77777777" w:rsidR="003068E4" w:rsidRPr="007869D1" w:rsidRDefault="003068E4" w:rsidP="003068E4">
      <w:pPr>
        <w:pStyle w:val="Default"/>
        <w:ind w:left="1080"/>
        <w:rPr>
          <w:rFonts w:ascii="Palatino Linotype" w:hAnsi="Palatino Linotype"/>
          <w:sz w:val="22"/>
          <w:szCs w:val="22"/>
          <w:lang w:val="it-IT"/>
        </w:rPr>
      </w:pPr>
    </w:p>
    <w:p w14:paraId="66270B8B" w14:textId="77777777" w:rsidR="003068E4" w:rsidRDefault="003068E4" w:rsidP="003068E4">
      <w:pPr>
        <w:pStyle w:val="Default"/>
        <w:rPr>
          <w:rFonts w:ascii="Palatino Linotype" w:hAnsi="Palatino Linotype"/>
          <w:sz w:val="22"/>
          <w:szCs w:val="22"/>
          <w:lang w:val="it-IT"/>
        </w:rPr>
      </w:pPr>
      <w:r>
        <w:rPr>
          <w:rFonts w:ascii="Palatino Linotype" w:hAnsi="Palatino Linotype"/>
          <w:sz w:val="22"/>
          <w:szCs w:val="22"/>
          <w:highlight w:val="yellow"/>
          <w:lang w:val="it-IT"/>
        </w:rPr>
        <w:t>Il PON si compone di 3 moduli da 30 ore, di cui n.</w:t>
      </w:r>
      <w:r>
        <w:rPr>
          <w:rFonts w:ascii="Palatino Linotype" w:hAnsi="Palatino Linotype"/>
          <w:sz w:val="22"/>
          <w:szCs w:val="22"/>
          <w:lang w:val="it-IT"/>
        </w:rPr>
        <w:t xml:space="preserve"> </w:t>
      </w:r>
      <w:r>
        <w:rPr>
          <w:rFonts w:ascii="Palatino Linotype" w:hAnsi="Palatino Linotype"/>
          <w:sz w:val="22"/>
          <w:szCs w:val="22"/>
          <w:highlight w:val="yellow"/>
          <w:lang w:val="it-IT"/>
        </w:rPr>
        <w:t xml:space="preserve">2 riferiti all’intervento </w:t>
      </w:r>
      <w:proofErr w:type="gramStart"/>
      <w:r>
        <w:rPr>
          <w:rFonts w:ascii="Palatino Linotype" w:hAnsi="Palatino Linotype"/>
          <w:sz w:val="22"/>
          <w:szCs w:val="22"/>
          <w:highlight w:val="yellow"/>
          <w:lang w:val="it-IT"/>
        </w:rPr>
        <w:t>10.1.A  e</w:t>
      </w:r>
      <w:proofErr w:type="gramEnd"/>
      <w:r>
        <w:rPr>
          <w:rFonts w:ascii="Palatino Linotype" w:hAnsi="Palatino Linotype"/>
          <w:sz w:val="22"/>
          <w:szCs w:val="22"/>
          <w:highlight w:val="yellow"/>
          <w:lang w:val="it-IT"/>
        </w:rPr>
        <w:t xml:space="preserve"> n.  1 riferito all’intervento 10.1.1B</w:t>
      </w:r>
      <w:r>
        <w:rPr>
          <w:rFonts w:ascii="Palatino Linotype" w:hAnsi="Palatino Linotype"/>
          <w:sz w:val="22"/>
          <w:szCs w:val="22"/>
          <w:lang w:val="it-IT"/>
        </w:rPr>
        <w:t xml:space="preserve"> </w:t>
      </w:r>
    </w:p>
    <w:p w14:paraId="02F2D13B" w14:textId="77777777" w:rsidR="003068E4" w:rsidRDefault="003068E4" w:rsidP="003068E4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Il Dirigente chiede al personale docente la disponibilità a candidarsi per ricoprire gli incarichi richiesti dai moduli. Il Collegio esamina le candidature interne che vengono riassunte in tabella con le proposte relative alle figure non interne e ai giorni della settimana da dedicare a partire da metà marzo </w:t>
      </w:r>
      <w:proofErr w:type="gramStart"/>
      <w:r>
        <w:rPr>
          <w:rFonts w:ascii="Palatino Linotype" w:hAnsi="Palatino Linotype"/>
          <w:sz w:val="22"/>
          <w:szCs w:val="22"/>
        </w:rPr>
        <w:t>p.v..</w:t>
      </w:r>
      <w:proofErr w:type="gramEnd"/>
    </w:p>
    <w:p w14:paraId="38516FF8" w14:textId="77777777" w:rsidR="003068E4" w:rsidRDefault="003068E4" w:rsidP="003068E4">
      <w:pPr>
        <w:spacing w:before="1"/>
        <w:rPr>
          <w:rFonts w:ascii="Palatino Linotype" w:hAnsi="Palatino Linotype" w:cs="Times New Roman"/>
          <w:sz w:val="22"/>
          <w:szCs w:val="22"/>
        </w:rPr>
      </w:pPr>
    </w:p>
    <w:tbl>
      <w:tblPr>
        <w:tblW w:w="5000" w:type="pct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434"/>
        <w:gridCol w:w="2596"/>
        <w:gridCol w:w="2250"/>
        <w:gridCol w:w="3152"/>
        <w:gridCol w:w="2845"/>
      </w:tblGrid>
      <w:tr w:rsidR="003068E4" w14:paraId="20448D19" w14:textId="77777777" w:rsidTr="00F85A7F">
        <w:trPr>
          <w:trHeight w:hRule="exact" w:val="3029"/>
        </w:trPr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14507" w14:textId="77777777" w:rsidR="003068E4" w:rsidRDefault="003068E4" w:rsidP="00F85A7F">
            <w:pPr>
              <w:ind w:left="102" w:right="152"/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lastRenderedPageBreak/>
              <w:t xml:space="preserve">PON </w:t>
            </w:r>
          </w:p>
          <w:p w14:paraId="0E01F669" w14:textId="77777777" w:rsidR="003068E4" w:rsidRDefault="003068E4" w:rsidP="00F85A7F">
            <w:pPr>
              <w:ind w:left="102" w:right="152"/>
              <w:jc w:val="both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“Per la scuola, competenze e ambienti per l’apprendimento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.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 10.1.1A – Interventi per la riduzione della dispersione scolastica e per il successo scolastico degli studenti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6DDF4" w14:textId="77777777" w:rsidR="003068E4" w:rsidRDefault="003068E4" w:rsidP="00F85A7F">
            <w:pPr>
              <w:spacing w:line="264" w:lineRule="exact"/>
              <w:ind w:left="131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DESTINATARI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DC23E" w14:textId="77777777" w:rsidR="003068E4" w:rsidRDefault="003068E4" w:rsidP="00F85A7F">
            <w:pPr>
              <w:ind w:left="219" w:right="110" w:hanging="108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DATE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18DE0" w14:textId="77777777" w:rsidR="003068E4" w:rsidRDefault="003068E4" w:rsidP="00F85A7F">
            <w:pPr>
              <w:spacing w:line="480" w:lineRule="auto"/>
              <w:ind w:left="418" w:right="373" w:hanging="15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ESPERTO</w:t>
            </w:r>
            <w:r>
              <w:rPr>
                <w:rFonts w:ascii="Palatino Linotype" w:hAnsi="Palatino Linotype" w:cs="Calibri"/>
                <w:b/>
                <w:bCs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(30</w:t>
            </w:r>
            <w:r>
              <w:rPr>
                <w:rFonts w:ascii="Palatino Linotype" w:hAnsi="Palatino Linotype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ORE)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CC3E8" w14:textId="77777777" w:rsidR="003068E4" w:rsidRDefault="003068E4" w:rsidP="00F85A7F">
            <w:pPr>
              <w:spacing w:line="480" w:lineRule="auto"/>
              <w:ind w:left="346" w:right="296" w:firstLine="84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TUTOR</w:t>
            </w:r>
            <w:r>
              <w:rPr>
                <w:rFonts w:ascii="Palatino Linotype" w:hAnsi="Palatino Linotype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(30</w:t>
            </w:r>
            <w:r>
              <w:rPr>
                <w:rFonts w:ascii="Palatino Linotype" w:hAnsi="Palatino Linotype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ORE)</w:t>
            </w:r>
          </w:p>
        </w:tc>
      </w:tr>
      <w:tr w:rsidR="003068E4" w14:paraId="0383D08C" w14:textId="77777777" w:rsidTr="00F85A7F">
        <w:trPr>
          <w:trHeight w:hRule="exact" w:val="2465"/>
        </w:trPr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CE8E" w14:textId="77777777" w:rsidR="003068E4" w:rsidRDefault="003068E4" w:rsidP="00F85A7F">
            <w:pPr>
              <w:pStyle w:val="Defaul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pacing w:val="-1"/>
                <w:sz w:val="22"/>
                <w:szCs w:val="22"/>
                <w:lang w:val="it-IT"/>
              </w:rPr>
              <w:t xml:space="preserve">       Modulo</w:t>
            </w:r>
            <w:r>
              <w:rPr>
                <w:rFonts w:ascii="Palatino Linotype" w:hAnsi="Palatino Linotype"/>
                <w:spacing w:val="1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Palatino Linotype" w:hAnsi="Palatino Linotype"/>
                <w:sz w:val="22"/>
                <w:szCs w:val="22"/>
                <w:lang w:val="it-IT"/>
              </w:rPr>
              <w:t>1.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  <w:p w14:paraId="0B31C23B" w14:textId="77777777" w:rsidR="003068E4" w:rsidRDefault="003068E4" w:rsidP="003068E4">
            <w:pPr>
              <w:pStyle w:val="Default"/>
              <w:numPr>
                <w:ilvl w:val="0"/>
                <w:numId w:val="1"/>
              </w:numPr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Musica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e canto </w:t>
            </w:r>
          </w:p>
          <w:p w14:paraId="0EF4FE18" w14:textId="77777777" w:rsidR="003068E4" w:rsidRDefault="003068E4" w:rsidP="00F85A7F">
            <w:pPr>
              <w:pStyle w:val="Default"/>
              <w:ind w:left="720"/>
              <w:rPr>
                <w:rFonts w:ascii="Palatino Linotype" w:hAnsi="Palatino Linotype"/>
                <w:sz w:val="22"/>
                <w:szCs w:val="22"/>
              </w:rPr>
            </w:pPr>
          </w:p>
          <w:p w14:paraId="67C4A796" w14:textId="77777777" w:rsidR="003068E4" w:rsidRDefault="003068E4" w:rsidP="00F85A7F">
            <w:pPr>
              <w:spacing w:line="264" w:lineRule="exact"/>
              <w:ind w:left="102" w:firstLine="261"/>
              <w:rPr>
                <w:rFonts w:ascii="Palatino Linotype" w:hAnsi="Palatino Linotype" w:cs="Calibri"/>
                <w:b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sz w:val="22"/>
                <w:szCs w:val="22"/>
              </w:rPr>
              <w:t>CANTO CORALE</w:t>
            </w:r>
          </w:p>
          <w:p w14:paraId="7E5E04E9" w14:textId="77777777" w:rsidR="003068E4" w:rsidRDefault="003068E4" w:rsidP="00F85A7F">
            <w:pPr>
              <w:spacing w:before="5"/>
              <w:rPr>
                <w:rFonts w:ascii="Palatino Linotype" w:hAnsi="Palatino Linotype" w:cs="Times New Roman"/>
                <w:sz w:val="22"/>
                <w:szCs w:val="22"/>
              </w:rPr>
            </w:pPr>
          </w:p>
          <w:p w14:paraId="77EF57E0" w14:textId="77777777" w:rsidR="003068E4" w:rsidRDefault="003068E4" w:rsidP="00F85A7F">
            <w:pPr>
              <w:ind w:left="102" w:right="347"/>
              <w:rPr>
                <w:rFonts w:ascii="Palatino Linotype" w:hAnsi="Palatino Linotype" w:cs="Times New Roman"/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B28AF" w14:textId="77777777" w:rsidR="003068E4" w:rsidRDefault="003068E4" w:rsidP="00F85A7F">
            <w:pPr>
              <w:spacing w:line="237" w:lineRule="auto"/>
              <w:ind w:left="102" w:right="163"/>
              <w:jc w:val="both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Times New Roman"/>
                <w:sz w:val="22"/>
                <w:szCs w:val="22"/>
              </w:rPr>
              <w:t>Alunni scuola primaria e secondaria di Pedaso, Campofilone e Altidona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4823D" w14:textId="77777777" w:rsidR="003068E4" w:rsidRDefault="003068E4" w:rsidP="00F85A7F">
            <w:pPr>
              <w:spacing w:line="264" w:lineRule="exact"/>
              <w:ind w:left="35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Times New Roman"/>
                <w:sz w:val="22"/>
                <w:szCs w:val="22"/>
              </w:rPr>
              <w:t>SETTEMBRE 2021- maggio 2022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52EA2" w14:textId="77777777" w:rsidR="003068E4" w:rsidRDefault="003068E4" w:rsidP="00F85A7F">
            <w:pPr>
              <w:ind w:left="99" w:right="267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Esperto esterno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AD9D7" w14:textId="77777777" w:rsidR="003068E4" w:rsidRDefault="003068E4" w:rsidP="00F85A7F">
            <w:pPr>
              <w:ind w:left="102" w:right="125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Antonella Mariani/Fabiola Cipolletta</w:t>
            </w:r>
          </w:p>
        </w:tc>
      </w:tr>
      <w:tr w:rsidR="003068E4" w14:paraId="2401EFD8" w14:textId="77777777" w:rsidTr="00F85A7F">
        <w:trPr>
          <w:trHeight w:hRule="exact" w:val="1644"/>
        </w:trPr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42A40" w14:textId="77777777" w:rsidR="003068E4" w:rsidRDefault="003068E4" w:rsidP="00F85A7F">
            <w:pPr>
              <w:pStyle w:val="Default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pacing w:val="-1"/>
                <w:sz w:val="22"/>
                <w:szCs w:val="22"/>
                <w:lang w:val="it-IT"/>
              </w:rPr>
              <w:t xml:space="preserve">        Modulo</w:t>
            </w:r>
            <w:r>
              <w:rPr>
                <w:rFonts w:ascii="Palatino Linotype" w:hAnsi="Palatino Linotype"/>
                <w:spacing w:val="1"/>
                <w:sz w:val="22"/>
                <w:szCs w:val="22"/>
                <w:lang w:val="it-IT"/>
              </w:rPr>
              <w:t xml:space="preserve"> </w:t>
            </w:r>
            <w:r>
              <w:rPr>
                <w:rFonts w:ascii="Palatino Linotype" w:hAnsi="Palatino Linotype"/>
                <w:sz w:val="22"/>
                <w:szCs w:val="22"/>
                <w:lang w:val="it-IT"/>
              </w:rPr>
              <w:t>2.</w:t>
            </w:r>
            <w:r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</w:p>
          <w:p w14:paraId="3635DD93" w14:textId="77777777" w:rsidR="003068E4" w:rsidRDefault="003068E4" w:rsidP="003068E4">
            <w:pPr>
              <w:pStyle w:val="Default"/>
              <w:numPr>
                <w:ilvl w:val="0"/>
                <w:numId w:val="1"/>
              </w:numPr>
              <w:rPr>
                <w:rFonts w:ascii="Palatino Linotype" w:hAnsi="Palatino Linotype"/>
                <w:sz w:val="22"/>
                <w:szCs w:val="22"/>
              </w:rPr>
            </w:pPr>
            <w:proofErr w:type="spellStart"/>
            <w:r>
              <w:rPr>
                <w:rFonts w:ascii="Palatino Linotype" w:hAnsi="Palatino Linotype"/>
                <w:sz w:val="22"/>
                <w:szCs w:val="22"/>
              </w:rPr>
              <w:t>Musica</w:t>
            </w:r>
            <w:proofErr w:type="spellEnd"/>
            <w:r>
              <w:rPr>
                <w:rFonts w:ascii="Palatino Linotype" w:hAnsi="Palatino Linotype"/>
                <w:sz w:val="22"/>
                <w:szCs w:val="22"/>
              </w:rPr>
              <w:t xml:space="preserve"> e canto </w:t>
            </w:r>
          </w:p>
          <w:p w14:paraId="4B8221D9" w14:textId="77777777" w:rsidR="003068E4" w:rsidRDefault="003068E4" w:rsidP="00F85A7F">
            <w:pPr>
              <w:pStyle w:val="Default"/>
              <w:ind w:left="720"/>
              <w:rPr>
                <w:rFonts w:ascii="Palatino Linotype" w:hAnsi="Palatino Linotype"/>
                <w:sz w:val="22"/>
                <w:szCs w:val="22"/>
              </w:rPr>
            </w:pPr>
          </w:p>
          <w:p w14:paraId="5A596CAE" w14:textId="77777777" w:rsidR="003068E4" w:rsidRDefault="003068E4" w:rsidP="00F85A7F">
            <w:pPr>
              <w:spacing w:line="267" w:lineRule="exact"/>
              <w:ind w:left="102" w:firstLine="261"/>
              <w:rPr>
                <w:rFonts w:ascii="Palatino Linotype" w:hAnsi="Palatino Linotype" w:cs="Calibri"/>
                <w:b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sz w:val="22"/>
                <w:szCs w:val="22"/>
              </w:rPr>
              <w:t>MUSICA DI INSIEME (BANDA)</w:t>
            </w:r>
          </w:p>
          <w:p w14:paraId="33AB29CD" w14:textId="77777777" w:rsidR="003068E4" w:rsidRDefault="003068E4" w:rsidP="00F85A7F">
            <w:pPr>
              <w:spacing w:before="2"/>
              <w:rPr>
                <w:rFonts w:ascii="Palatino Linotype" w:hAnsi="Palatino Linotype" w:cs="Times New Roman"/>
                <w:sz w:val="22"/>
                <w:szCs w:val="22"/>
              </w:rPr>
            </w:pPr>
          </w:p>
          <w:p w14:paraId="486F681A" w14:textId="77777777" w:rsidR="003068E4" w:rsidRDefault="003068E4" w:rsidP="00F85A7F">
            <w:pPr>
              <w:ind w:left="102" w:right="326"/>
              <w:rPr>
                <w:rFonts w:ascii="Palatino Linotype" w:hAnsi="Palatino Linotype" w:cs="Times New Roman"/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983FC" w14:textId="77777777" w:rsidR="003068E4" w:rsidRDefault="003068E4" w:rsidP="00F85A7F">
            <w:pPr>
              <w:spacing w:line="237" w:lineRule="auto"/>
              <w:ind w:left="102" w:right="161"/>
              <w:jc w:val="both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Times New Roman"/>
                <w:sz w:val="22"/>
                <w:szCs w:val="22"/>
              </w:rPr>
              <w:t>Alunni scuola primaria e secondaria di Monterubbiano, Lapedona, Moresco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952E2" w14:textId="77777777" w:rsidR="003068E4" w:rsidRDefault="003068E4" w:rsidP="00F85A7F">
            <w:pPr>
              <w:spacing w:line="267" w:lineRule="exact"/>
              <w:ind w:left="102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Times New Roman"/>
                <w:sz w:val="22"/>
                <w:szCs w:val="22"/>
              </w:rPr>
              <w:t>SETTEMBRE 2021- maggio 2022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D7726" w14:textId="77777777" w:rsidR="003068E4" w:rsidRDefault="003068E4" w:rsidP="00F85A7F">
            <w:pPr>
              <w:ind w:left="99" w:right="134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Esperto esterno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0DED8" w14:textId="77777777" w:rsidR="003068E4" w:rsidRDefault="003068E4" w:rsidP="00F85A7F">
            <w:pPr>
              <w:spacing w:line="237" w:lineRule="auto"/>
              <w:ind w:left="102" w:right="255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Maria Santini</w:t>
            </w:r>
          </w:p>
        </w:tc>
      </w:tr>
      <w:tr w:rsidR="003068E4" w14:paraId="710AD502" w14:textId="77777777" w:rsidTr="00F85A7F">
        <w:trPr>
          <w:trHeight w:hRule="exact" w:val="1644"/>
        </w:trPr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AF02E" w14:textId="77777777" w:rsidR="003068E4" w:rsidRDefault="003068E4" w:rsidP="00F85A7F">
            <w:pPr>
              <w:pStyle w:val="Default"/>
              <w:rPr>
                <w:rFonts w:ascii="Palatino Linotype" w:hAnsi="Palatino Linotype"/>
                <w:b/>
                <w:spacing w:val="-1"/>
                <w:sz w:val="22"/>
                <w:szCs w:val="22"/>
                <w:lang w:val="it-IT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10.2.2A – </w:t>
            </w:r>
            <w:proofErr w:type="spellStart"/>
            <w:r>
              <w:rPr>
                <w:rFonts w:ascii="Palatino Linotype" w:hAnsi="Palatino Linotype"/>
                <w:b/>
                <w:sz w:val="22"/>
                <w:szCs w:val="22"/>
              </w:rPr>
              <w:t>Competenze</w:t>
            </w:r>
            <w:proofErr w:type="spellEnd"/>
            <w:r>
              <w:rPr>
                <w:rFonts w:ascii="Palatino Linotype" w:hAnsi="Palatino Linotype"/>
                <w:b/>
                <w:sz w:val="22"/>
                <w:szCs w:val="22"/>
              </w:rPr>
              <w:t xml:space="preserve"> di base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D1630" w14:textId="77777777" w:rsidR="003068E4" w:rsidRDefault="003068E4" w:rsidP="00F85A7F">
            <w:pPr>
              <w:spacing w:line="237" w:lineRule="auto"/>
              <w:ind w:left="102" w:right="161"/>
              <w:rPr>
                <w:rFonts w:ascii="Palatino Linotype" w:hAnsi="Palatino Linotype" w:cs="Calibri"/>
                <w:spacing w:val="-1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Destinatari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9047B" w14:textId="77777777" w:rsidR="003068E4" w:rsidRDefault="003068E4" w:rsidP="00F85A7F">
            <w:pPr>
              <w:spacing w:line="267" w:lineRule="exact"/>
              <w:ind w:left="102"/>
              <w:rPr>
                <w:rFonts w:ascii="Palatino Linotype" w:hAnsi="Palatino Linotype" w:cs="Times New Roman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DATE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DC2BE" w14:textId="77777777" w:rsidR="003068E4" w:rsidRDefault="003068E4" w:rsidP="00F85A7F">
            <w:pPr>
              <w:ind w:left="99" w:right="134"/>
              <w:rPr>
                <w:rFonts w:ascii="Palatino Linotype" w:hAnsi="Palatino Linotype" w:cs="Calibri"/>
                <w:spacing w:val="-1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Esperto</w:t>
            </w:r>
            <w:r>
              <w:rPr>
                <w:rFonts w:ascii="Palatino Linotype" w:hAnsi="Palatino Linotype" w:cs="Calibri"/>
                <w:b/>
                <w:bCs/>
                <w:spacing w:val="25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(30</w:t>
            </w:r>
            <w:r>
              <w:rPr>
                <w:rFonts w:ascii="Palatino Linotype" w:hAnsi="Palatino Linotype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ore)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4C79D" w14:textId="77777777" w:rsidR="003068E4" w:rsidRDefault="003068E4" w:rsidP="00F85A7F">
            <w:pPr>
              <w:spacing w:line="237" w:lineRule="auto"/>
              <w:ind w:left="102" w:right="255"/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</w:pPr>
          </w:p>
        </w:tc>
      </w:tr>
      <w:tr w:rsidR="003068E4" w14:paraId="7BDE8078" w14:textId="77777777" w:rsidTr="00F85A7F">
        <w:trPr>
          <w:trHeight w:hRule="exact" w:val="1644"/>
        </w:trPr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9B0C" w14:textId="77777777" w:rsidR="003068E4" w:rsidRDefault="003068E4" w:rsidP="00F85A7F">
            <w:pPr>
              <w:pStyle w:val="Default"/>
              <w:rPr>
                <w:rFonts w:ascii="Palatino Linotype" w:hAnsi="Palatino Linotype"/>
                <w:b/>
                <w:sz w:val="22"/>
                <w:szCs w:val="22"/>
              </w:rPr>
            </w:pPr>
            <w:r>
              <w:rPr>
                <w:rFonts w:ascii="Palatino Linotype" w:hAnsi="Palatino Linotype"/>
                <w:b/>
                <w:sz w:val="22"/>
                <w:szCs w:val="22"/>
              </w:rPr>
              <w:lastRenderedPageBreak/>
              <w:t>Modulo 1- LABORATORIO DI ROBOTICA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AF5CD" w14:textId="77777777" w:rsidR="003068E4" w:rsidRDefault="003068E4" w:rsidP="00F85A7F">
            <w:pPr>
              <w:spacing w:line="237" w:lineRule="auto"/>
              <w:ind w:left="102" w:right="161"/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</w:pP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Alunni</w:t>
            </w:r>
            <w:r>
              <w:rPr>
                <w:rFonts w:ascii="Palatino Linotype" w:hAnsi="Palatino Linotype" w:cs="Calibri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di</w:t>
            </w:r>
            <w:r>
              <w:rPr>
                <w:rFonts w:ascii="Palatino Linotype" w:hAnsi="Palatino Linotype" w:cs="Calibri"/>
                <w:spacing w:val="22"/>
                <w:sz w:val="22"/>
                <w:szCs w:val="22"/>
              </w:rPr>
              <w:t xml:space="preserve"> classe quinta primaria e prima e seconda </w:t>
            </w: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Scuola</w:t>
            </w:r>
            <w:r>
              <w:rPr>
                <w:rFonts w:ascii="Palatino Linotype" w:hAnsi="Palatino Linotype" w:cs="Calibri"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secondaria</w:t>
            </w:r>
            <w:r>
              <w:rPr>
                <w:rFonts w:ascii="Palatino Linotype" w:hAnsi="Palatino Linotype" w:cs="Calibri"/>
                <w:spacing w:val="26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di</w:t>
            </w:r>
            <w:r>
              <w:rPr>
                <w:rFonts w:ascii="Palatino Linotype" w:hAnsi="Palatino Linotype" w:cs="Calibri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primo</w:t>
            </w:r>
            <w:r>
              <w:rPr>
                <w:rFonts w:ascii="Palatino Linotype" w:hAnsi="Palatino Linotype" w:cs="Calibri"/>
                <w:spacing w:val="24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spacing w:val="-1"/>
                <w:sz w:val="22"/>
                <w:szCs w:val="22"/>
              </w:rPr>
              <w:t>grado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762B" w14:textId="77777777" w:rsidR="003068E4" w:rsidRDefault="003068E4" w:rsidP="00F85A7F">
            <w:pPr>
              <w:spacing w:line="267" w:lineRule="exact"/>
              <w:ind w:left="102"/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</w:pPr>
            <w:r>
              <w:rPr>
                <w:rFonts w:ascii="Palatino Linotype" w:eastAsia="Times New Roman" w:hAnsi="Palatino Linotype" w:cs="Times New Roman"/>
                <w:sz w:val="22"/>
                <w:szCs w:val="22"/>
                <w:lang w:eastAsia="it-IT"/>
              </w:rPr>
              <w:t>28 giugno-9 luglio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6080B" w14:textId="77777777" w:rsidR="003068E4" w:rsidRDefault="003068E4" w:rsidP="00F85A7F">
            <w:pPr>
              <w:ind w:left="99" w:right="134"/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F5F38" w14:textId="77777777" w:rsidR="003068E4" w:rsidRDefault="003068E4" w:rsidP="00F85A7F">
            <w:pPr>
              <w:spacing w:line="237" w:lineRule="auto"/>
              <w:ind w:left="102" w:right="255"/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Tutor</w:t>
            </w:r>
            <w:r>
              <w:rPr>
                <w:rFonts w:ascii="Palatino Linotype" w:hAnsi="Palatino Linotype" w:cs="Calibri"/>
                <w:b/>
                <w:bCs/>
                <w:spacing w:val="23"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(30</w:t>
            </w:r>
            <w:r>
              <w:rPr>
                <w:rFonts w:ascii="Palatino Linotype" w:hAnsi="Palatino Linotype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ore)</w:t>
            </w:r>
          </w:p>
          <w:p w14:paraId="2704BD4A" w14:textId="77777777" w:rsidR="003068E4" w:rsidRDefault="003068E4" w:rsidP="00F85A7F">
            <w:pPr>
              <w:spacing w:line="237" w:lineRule="auto"/>
              <w:ind w:left="102" w:right="255"/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</w:pPr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 xml:space="preserve">Donatella </w:t>
            </w:r>
            <w:proofErr w:type="spellStart"/>
            <w:r>
              <w:rPr>
                <w:rFonts w:ascii="Palatino Linotype" w:hAnsi="Palatino Linotype" w:cs="Calibri"/>
                <w:b/>
                <w:bCs/>
                <w:spacing w:val="-1"/>
                <w:sz w:val="22"/>
                <w:szCs w:val="22"/>
              </w:rPr>
              <w:t>Taffetani</w:t>
            </w:r>
            <w:proofErr w:type="spellEnd"/>
          </w:p>
        </w:tc>
      </w:tr>
    </w:tbl>
    <w:p w14:paraId="21F36B77" w14:textId="77777777" w:rsidR="003068E4" w:rsidRDefault="003068E4" w:rsidP="003068E4">
      <w:pPr>
        <w:spacing w:before="4"/>
        <w:rPr>
          <w:rFonts w:ascii="Palatino Linotype" w:hAnsi="Palatino Linotype" w:cs="Times New Roman"/>
          <w:sz w:val="22"/>
          <w:szCs w:val="22"/>
        </w:rPr>
      </w:pPr>
    </w:p>
    <w:p w14:paraId="2DCC4541" w14:textId="091E1CDE" w:rsidR="00BE0D21" w:rsidRDefault="00BE0D21" w:rsidP="003068E4"/>
    <w:sectPr w:rsidR="00BE0D21" w:rsidSect="003068E4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7755AA"/>
    <w:multiLevelType w:val="multilevel"/>
    <w:tmpl w:val="3D74FF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5B7B21"/>
    <w:multiLevelType w:val="multilevel"/>
    <w:tmpl w:val="F934D8F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Symbol" w:hAnsi="Symbol" w:cs="Calibri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8E4"/>
    <w:rsid w:val="003068E4"/>
    <w:rsid w:val="00BE0D21"/>
    <w:rsid w:val="00EB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43F97D"/>
  <w15:chartTrackingRefBased/>
  <w15:docId w15:val="{460A380C-8650-EC4D-8B2D-AAADA307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68E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3068E4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Tommaso Grasso</dc:creator>
  <cp:keywords/>
  <dc:description/>
  <cp:lastModifiedBy>Tommaso Grasso</cp:lastModifiedBy>
  <cp:revision>2</cp:revision>
  <dcterms:created xsi:type="dcterms:W3CDTF">2021-06-06T20:46:00Z</dcterms:created>
  <dcterms:modified xsi:type="dcterms:W3CDTF">2021-06-06T20:47:00Z</dcterms:modified>
</cp:coreProperties>
</file>